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99" w:rsidRPr="00FC2050" w:rsidRDefault="006B5868" w:rsidP="003636D8">
      <w:pPr>
        <w:spacing w:line="276" w:lineRule="auto"/>
        <w:rPr>
          <w:rFonts w:cs="Tahoma"/>
        </w:rPr>
      </w:pPr>
      <w:r w:rsidRPr="00FC2050">
        <w:rPr>
          <w:rFonts w:cs="Tahoma"/>
          <w:bCs/>
        </w:rPr>
        <w:t xml:space="preserve">Dyrektor Generalny </w:t>
      </w:r>
      <w:r w:rsidR="00111399" w:rsidRPr="00FC2050">
        <w:rPr>
          <w:rFonts w:cs="Tahoma"/>
          <w:bCs/>
        </w:rPr>
        <w:t>Małopolski</w:t>
      </w:r>
      <w:r w:rsidRPr="00FC2050">
        <w:rPr>
          <w:rFonts w:cs="Tahoma"/>
          <w:bCs/>
        </w:rPr>
        <w:t>ego</w:t>
      </w:r>
      <w:r w:rsidR="00111399" w:rsidRPr="00FC2050">
        <w:rPr>
          <w:rFonts w:cs="Tahoma"/>
          <w:bCs/>
        </w:rPr>
        <w:t xml:space="preserve"> Urz</w:t>
      </w:r>
      <w:r w:rsidRPr="00FC2050">
        <w:rPr>
          <w:rFonts w:cs="Tahoma"/>
          <w:bCs/>
        </w:rPr>
        <w:t>ę</w:t>
      </w:r>
      <w:r w:rsidR="00111399" w:rsidRPr="00FC2050">
        <w:rPr>
          <w:rFonts w:cs="Tahoma"/>
          <w:bCs/>
        </w:rPr>
        <w:t>d</w:t>
      </w:r>
      <w:r w:rsidRPr="00FC2050">
        <w:rPr>
          <w:rFonts w:cs="Tahoma"/>
          <w:bCs/>
        </w:rPr>
        <w:t>u</w:t>
      </w:r>
      <w:r w:rsidR="00111399" w:rsidRPr="00FC2050">
        <w:rPr>
          <w:rFonts w:cs="Tahoma"/>
          <w:bCs/>
        </w:rPr>
        <w:t xml:space="preserve"> Wojewódzki</w:t>
      </w:r>
      <w:r w:rsidRPr="00FC2050">
        <w:rPr>
          <w:rFonts w:cs="Tahoma"/>
          <w:bCs/>
        </w:rPr>
        <w:t>ego</w:t>
      </w:r>
      <w:r w:rsidR="00111399" w:rsidRPr="00FC2050">
        <w:rPr>
          <w:rFonts w:cs="Tahoma"/>
          <w:bCs/>
        </w:rPr>
        <w:t xml:space="preserve"> w Krakowie</w:t>
      </w:r>
      <w:r w:rsidRPr="00FC2050">
        <w:rPr>
          <w:rFonts w:cs="Tahoma"/>
          <w:bCs/>
        </w:rPr>
        <w:t xml:space="preserve"> </w:t>
      </w:r>
      <w:r w:rsidR="00111399" w:rsidRPr="00FC2050">
        <w:rPr>
          <w:rFonts w:cs="Tahoma"/>
        </w:rPr>
        <w:t>poszukuje</w:t>
      </w:r>
      <w:r w:rsidRPr="00FC2050">
        <w:rPr>
          <w:rFonts w:cs="Tahoma"/>
        </w:rPr>
        <w:t xml:space="preserve"> </w:t>
      </w:r>
      <w:r w:rsidR="00111399" w:rsidRPr="00FC2050">
        <w:rPr>
          <w:rFonts w:cs="Tahoma"/>
        </w:rPr>
        <w:t xml:space="preserve">kandydatów na stanowisko: </w:t>
      </w:r>
    </w:p>
    <w:p w:rsidR="009C539A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>o</w:t>
      </w:r>
      <w:r w:rsidR="00425E5E" w:rsidRPr="00374177">
        <w:rPr>
          <w:rFonts w:cs="Tahoma"/>
          <w:b/>
          <w:bCs/>
        </w:rPr>
        <w:t>peratora numerów alarmowych</w:t>
      </w:r>
      <w:r w:rsidRPr="00374177">
        <w:rPr>
          <w:rFonts w:cs="Tahoma"/>
          <w:b/>
          <w:bCs/>
        </w:rPr>
        <w:t xml:space="preserve"> </w:t>
      </w:r>
    </w:p>
    <w:p w:rsidR="00111399" w:rsidRPr="00374177" w:rsidRDefault="006230E3" w:rsidP="003636D8">
      <w:pPr>
        <w:spacing w:line="276" w:lineRule="auto"/>
        <w:jc w:val="both"/>
        <w:rPr>
          <w:rFonts w:cs="Tahoma"/>
          <w:b/>
          <w:bCs/>
        </w:rPr>
      </w:pPr>
      <w:r w:rsidRPr="00374177">
        <w:rPr>
          <w:rFonts w:cs="Tahoma"/>
          <w:b/>
          <w:bCs/>
        </w:rPr>
        <w:t>w Wydziale Bezpieczeń</w:t>
      </w:r>
      <w:r w:rsidR="00B25342" w:rsidRPr="00374177">
        <w:rPr>
          <w:rFonts w:cs="Tahoma"/>
          <w:b/>
          <w:bCs/>
        </w:rPr>
        <w:t>stwa i Zarządzania Kryzysowego -</w:t>
      </w:r>
      <w:r w:rsidR="00111399" w:rsidRPr="00374177">
        <w:rPr>
          <w:rFonts w:cs="Tahoma"/>
          <w:b/>
          <w:bCs/>
        </w:rPr>
        <w:t xml:space="preserve"> Centrum Powiadamiania Ratunkowego w Krakowie</w:t>
      </w:r>
    </w:p>
    <w:p w:rsidR="0011139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>Wymiar etatu: 1</w:t>
      </w:r>
    </w:p>
    <w:p w:rsidR="0011139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>Liczba stanowisk pracy:</w:t>
      </w:r>
      <w:r w:rsidR="009C539A" w:rsidRPr="00374177">
        <w:rPr>
          <w:rFonts w:cs="Tahoma"/>
          <w:b/>
          <w:bCs/>
        </w:rPr>
        <w:t xml:space="preserve"> </w:t>
      </w:r>
      <w:r w:rsidR="00FF0B5E" w:rsidRPr="00374177">
        <w:rPr>
          <w:rFonts w:cs="Tahoma"/>
          <w:b/>
          <w:bCs/>
        </w:rPr>
        <w:t>10</w:t>
      </w:r>
    </w:p>
    <w:p w:rsidR="0011139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>Miejsce wykonywania pracy: Kraków</w:t>
      </w:r>
    </w:p>
    <w:p w:rsidR="00196F54" w:rsidRPr="00374177" w:rsidRDefault="00196F54" w:rsidP="003636D8">
      <w:pPr>
        <w:spacing w:line="276" w:lineRule="auto"/>
        <w:rPr>
          <w:rFonts w:cs="Tahoma"/>
          <w:b/>
          <w:bCs/>
        </w:rPr>
      </w:pPr>
    </w:p>
    <w:p w:rsidR="00F9065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 xml:space="preserve">Zakres zadań wykonywanych na stanowisku pracy: </w:t>
      </w:r>
    </w:p>
    <w:p w:rsidR="00F90659" w:rsidRPr="00374177" w:rsidRDefault="00F90659" w:rsidP="003636D8">
      <w:pPr>
        <w:numPr>
          <w:ilvl w:val="0"/>
          <w:numId w:val="9"/>
        </w:numPr>
        <w:spacing w:line="276" w:lineRule="auto"/>
        <w:jc w:val="both"/>
        <w:rPr>
          <w:rFonts w:eastAsia="Times New Roman"/>
          <w:kern w:val="0"/>
        </w:rPr>
      </w:pPr>
      <w:r w:rsidRPr="00374177">
        <w:rPr>
          <w:rFonts w:eastAsia="Times New Roman"/>
          <w:kern w:val="0"/>
        </w:rPr>
        <w:t>przyjmowanie i rejestrowanie w dedykowanym systemie informatycznym zgłoszeń przychodzących na numer alarmowy 112 oraz inne numery alarmowe zgodnie z przyjętymi procedurami (w tym przeprowadzanie rozmów z osobami zgłaszającymi w celu uzyskania informacji niezbędnych do podjęcia dalszych działań)</w:t>
      </w:r>
    </w:p>
    <w:p w:rsidR="00F90659" w:rsidRPr="00374177" w:rsidRDefault="00F90659" w:rsidP="003636D8">
      <w:pPr>
        <w:widowControl/>
        <w:numPr>
          <w:ilvl w:val="0"/>
          <w:numId w:val="9"/>
        </w:numPr>
        <w:suppressAutoHyphens w:val="0"/>
        <w:spacing w:after="100" w:afterAutospacing="1" w:line="276" w:lineRule="auto"/>
        <w:jc w:val="both"/>
        <w:rPr>
          <w:rFonts w:eastAsia="Times New Roman"/>
          <w:kern w:val="0"/>
        </w:rPr>
      </w:pPr>
      <w:r w:rsidRPr="00374177">
        <w:rPr>
          <w:rFonts w:eastAsia="Times New Roman"/>
          <w:kern w:val="0"/>
        </w:rPr>
        <w:t>przekazywanie zgłoszeń dyspozytorom właściwym do zorganizowania działań lub właściwym dla danego podmiotu ratowniczego, zgodnie z dokonaną kwalifikacją rodzaju zdarzenia lub zagrożenia</w:t>
      </w:r>
    </w:p>
    <w:p w:rsidR="00F90659" w:rsidRPr="00374177" w:rsidRDefault="00F90659" w:rsidP="003636D8">
      <w:pPr>
        <w:widowControl/>
        <w:numPr>
          <w:ilvl w:val="0"/>
          <w:numId w:val="9"/>
        </w:numPr>
        <w:suppressAutoHyphens w:val="0"/>
        <w:spacing w:after="100" w:afterAutospacing="1" w:line="276" w:lineRule="auto"/>
        <w:jc w:val="both"/>
        <w:rPr>
          <w:rFonts w:eastAsia="Times New Roman"/>
          <w:kern w:val="0"/>
        </w:rPr>
      </w:pPr>
      <w:r w:rsidRPr="00374177">
        <w:rPr>
          <w:rFonts w:eastAsia="Times New Roman"/>
          <w:kern w:val="0"/>
        </w:rPr>
        <w:t>odbieranie potwierdzeń przyjęcia zgłoszenia przez właściwych dyspozytorów oraz przekazywanie osobom zgłaszającym informacji o przekazaniu zgłoszenia do odpowiedniego podmiotu ratowniczego</w:t>
      </w:r>
    </w:p>
    <w:p w:rsidR="00F90659" w:rsidRPr="00374177" w:rsidRDefault="00F90659" w:rsidP="003636D8">
      <w:pPr>
        <w:widowControl/>
        <w:numPr>
          <w:ilvl w:val="0"/>
          <w:numId w:val="9"/>
        </w:numPr>
        <w:suppressAutoHyphens w:val="0"/>
        <w:spacing w:after="100" w:afterAutospacing="1" w:line="276" w:lineRule="auto"/>
        <w:jc w:val="both"/>
        <w:rPr>
          <w:rFonts w:eastAsia="Times New Roman"/>
          <w:kern w:val="0"/>
        </w:rPr>
      </w:pPr>
      <w:r w:rsidRPr="00374177">
        <w:rPr>
          <w:rFonts w:eastAsia="Times New Roman"/>
          <w:kern w:val="0"/>
        </w:rPr>
        <w:t>współpraca z dyspozytorami służb, straży, Państwowego Ratownictwa Medycznego oraz dyżurnych centrum zarządzania kryzysowego w celu realizacji bieżących działań ratowniczych</w:t>
      </w:r>
    </w:p>
    <w:p w:rsidR="00111399" w:rsidRPr="00374177" w:rsidRDefault="00111399" w:rsidP="003636D8">
      <w:pPr>
        <w:spacing w:line="276" w:lineRule="auto"/>
        <w:rPr>
          <w:rFonts w:cs="Tahoma"/>
          <w:b/>
        </w:rPr>
      </w:pPr>
      <w:r w:rsidRPr="00374177">
        <w:rPr>
          <w:rFonts w:cs="Tahoma"/>
          <w:b/>
        </w:rPr>
        <w:t>Warunki dotyczące charakteru pracy na stanowisku i sposób wykonywania zadań:</w:t>
      </w:r>
      <w:r w:rsidR="00BE76DF" w:rsidRPr="00374177">
        <w:rPr>
          <w:rFonts w:cs="Tahoma"/>
          <w:b/>
        </w:rPr>
        <w:t xml:space="preserve"> </w:t>
      </w:r>
    </w:p>
    <w:p w:rsidR="001452AC" w:rsidRPr="00374177" w:rsidRDefault="001452AC" w:rsidP="007F5F6C">
      <w:pPr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>wykonywanie zadań w Wydziale Bezpieczeństwa i Zarządzania Kryzysowego w Centrum Powiadamiania Ratunkowego</w:t>
      </w:r>
    </w:p>
    <w:p w:rsidR="00111399" w:rsidRPr="00374177" w:rsidRDefault="00111399" w:rsidP="003636D8">
      <w:pPr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>praca samodzielna</w:t>
      </w:r>
    </w:p>
    <w:p w:rsidR="00111399" w:rsidRPr="00374177" w:rsidRDefault="00111399" w:rsidP="003636D8">
      <w:pPr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>praca wymagająca koncentracji</w:t>
      </w:r>
    </w:p>
    <w:p w:rsidR="00DC175E" w:rsidRPr="00374177" w:rsidRDefault="00111399" w:rsidP="003636D8">
      <w:pPr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>praca przy komputerze</w:t>
      </w:r>
    </w:p>
    <w:p w:rsidR="00111399" w:rsidRPr="00374177" w:rsidRDefault="00111399" w:rsidP="003636D8">
      <w:pPr>
        <w:numPr>
          <w:ilvl w:val="0"/>
          <w:numId w:val="4"/>
        </w:numPr>
        <w:tabs>
          <w:tab w:val="clear" w:pos="720"/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>praca zmianowa</w:t>
      </w:r>
      <w:r w:rsidR="009C539A" w:rsidRPr="00374177">
        <w:rPr>
          <w:rFonts w:cs="Tahoma"/>
        </w:rPr>
        <w:t xml:space="preserve"> (także nocą) w systemie </w:t>
      </w:r>
      <w:r w:rsidR="000E2DA7" w:rsidRPr="00374177">
        <w:rPr>
          <w:rFonts w:cs="Tahoma"/>
        </w:rPr>
        <w:t xml:space="preserve">8 lub </w:t>
      </w:r>
      <w:r w:rsidR="009C539A" w:rsidRPr="00374177">
        <w:rPr>
          <w:rFonts w:cs="Tahoma"/>
        </w:rPr>
        <w:t>1</w:t>
      </w:r>
      <w:r w:rsidRPr="00374177">
        <w:rPr>
          <w:rFonts w:cs="Tahoma"/>
        </w:rPr>
        <w:t>2 godzin</w:t>
      </w:r>
      <w:r w:rsidR="009C539A" w:rsidRPr="00374177">
        <w:rPr>
          <w:rFonts w:cs="Tahoma"/>
        </w:rPr>
        <w:t>nym</w:t>
      </w:r>
    </w:p>
    <w:p w:rsidR="009C539A" w:rsidRPr="00374177" w:rsidRDefault="009C539A" w:rsidP="003636D8">
      <w:pPr>
        <w:spacing w:line="276" w:lineRule="auto"/>
        <w:rPr>
          <w:rFonts w:cs="Tahoma"/>
          <w:b/>
          <w:bCs/>
        </w:rPr>
      </w:pPr>
    </w:p>
    <w:p w:rsidR="0011139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>Niezbędne wymagania związane ze stanowiskiem pracy:</w:t>
      </w:r>
    </w:p>
    <w:p w:rsidR="00111399" w:rsidRPr="00374177" w:rsidRDefault="00111399" w:rsidP="003636D8">
      <w:pPr>
        <w:numPr>
          <w:ilvl w:val="0"/>
          <w:numId w:val="1"/>
        </w:numPr>
        <w:tabs>
          <w:tab w:val="left" w:pos="707"/>
        </w:tabs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>wykształcenie: minimum średnie</w:t>
      </w:r>
    </w:p>
    <w:p w:rsidR="00111399" w:rsidRPr="00374177" w:rsidRDefault="00111399" w:rsidP="007F5F6C">
      <w:pPr>
        <w:numPr>
          <w:ilvl w:val="0"/>
          <w:numId w:val="1"/>
        </w:numPr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 xml:space="preserve">znajomość języka </w:t>
      </w:r>
      <w:r w:rsidR="00E8511A" w:rsidRPr="00374177">
        <w:rPr>
          <w:rFonts w:cs="Tahoma"/>
        </w:rPr>
        <w:t>obcego</w:t>
      </w:r>
      <w:r w:rsidR="00FD6AD4" w:rsidRPr="00374177">
        <w:rPr>
          <w:rFonts w:cs="Tahoma"/>
        </w:rPr>
        <w:t xml:space="preserve"> </w:t>
      </w:r>
      <w:r w:rsidRPr="00374177">
        <w:rPr>
          <w:rFonts w:cs="Tahoma"/>
        </w:rPr>
        <w:t>w stopniu komunikatywnym (potwierdzona dokumentem stwierdzającym znajomość języka obcego lub oświadczeniem kandydata o znajomości języka obcego na wymaganym poziomie</w:t>
      </w:r>
      <w:r w:rsidR="00425E5E" w:rsidRPr="00374177">
        <w:rPr>
          <w:rFonts w:cs="Tahoma"/>
        </w:rPr>
        <w:t>),</w:t>
      </w:r>
      <w:r w:rsidR="000A658E" w:rsidRPr="00374177">
        <w:rPr>
          <w:rFonts w:cs="Tahoma"/>
        </w:rPr>
        <w:t xml:space="preserve"> </w:t>
      </w:r>
      <w:r w:rsidR="008E05CE" w:rsidRPr="00374177">
        <w:rPr>
          <w:rFonts w:cs="Tahoma"/>
        </w:rPr>
        <w:t xml:space="preserve">preferowane: hiszpański, włoski, niemiecki, francuski, rosyjski, </w:t>
      </w:r>
      <w:r w:rsidR="005F350B" w:rsidRPr="00374177">
        <w:rPr>
          <w:rFonts w:cs="Tahoma"/>
        </w:rPr>
        <w:t xml:space="preserve">słowacki, </w:t>
      </w:r>
      <w:r w:rsidR="008E05CE" w:rsidRPr="00374177">
        <w:rPr>
          <w:rFonts w:cs="Tahoma"/>
        </w:rPr>
        <w:t>angielski,</w:t>
      </w:r>
    </w:p>
    <w:p w:rsidR="007F5F6C" w:rsidRPr="00374177" w:rsidRDefault="00161AB3" w:rsidP="003E6FEE">
      <w:pPr>
        <w:numPr>
          <w:ilvl w:val="0"/>
          <w:numId w:val="1"/>
        </w:numPr>
        <w:spacing w:line="276" w:lineRule="auto"/>
        <w:rPr>
          <w:rFonts w:cs="Tahoma"/>
        </w:rPr>
      </w:pPr>
      <w:r w:rsidRPr="00374177">
        <w:rPr>
          <w:rFonts w:cs="Tahoma"/>
        </w:rPr>
        <w:t xml:space="preserve">znajomość </w:t>
      </w:r>
      <w:r w:rsidR="005B6F08" w:rsidRPr="00374177">
        <w:rPr>
          <w:rFonts w:cs="Tahoma"/>
        </w:rPr>
        <w:t>ustawy o sys</w:t>
      </w:r>
      <w:r w:rsidR="007F5F6C" w:rsidRPr="00374177">
        <w:rPr>
          <w:rFonts w:cs="Tahoma"/>
        </w:rPr>
        <w:t>temie powiadamiania ratunkowego,</w:t>
      </w:r>
    </w:p>
    <w:p w:rsidR="00161AB3" w:rsidRPr="00374177" w:rsidRDefault="00161AB3" w:rsidP="003E6FEE">
      <w:pPr>
        <w:numPr>
          <w:ilvl w:val="0"/>
          <w:numId w:val="1"/>
        </w:numPr>
        <w:spacing w:line="276" w:lineRule="auto"/>
        <w:rPr>
          <w:rFonts w:cs="Tahoma"/>
        </w:rPr>
      </w:pPr>
      <w:r w:rsidRPr="00374177">
        <w:rPr>
          <w:rFonts w:cs="Tahoma"/>
        </w:rPr>
        <w:t>znajomość przepisów BHP i przeciwpożarowych</w:t>
      </w:r>
      <w:r w:rsidR="00425E5E" w:rsidRPr="00374177">
        <w:rPr>
          <w:rFonts w:cs="Tahoma"/>
        </w:rPr>
        <w:t>,</w:t>
      </w:r>
    </w:p>
    <w:p w:rsidR="00161AB3" w:rsidRPr="00374177" w:rsidRDefault="00161AB3" w:rsidP="003636D8">
      <w:pPr>
        <w:numPr>
          <w:ilvl w:val="0"/>
          <w:numId w:val="1"/>
        </w:numPr>
        <w:spacing w:line="276" w:lineRule="auto"/>
        <w:rPr>
          <w:rFonts w:cs="Tahoma"/>
        </w:rPr>
      </w:pPr>
      <w:r w:rsidRPr="00374177">
        <w:rPr>
          <w:rFonts w:cs="Tahoma"/>
        </w:rPr>
        <w:t>praktyczna znajomość zasad udzielania pierwszej pomocy</w:t>
      </w:r>
      <w:r w:rsidR="00425E5E" w:rsidRPr="00374177">
        <w:rPr>
          <w:rFonts w:cs="Tahoma"/>
        </w:rPr>
        <w:t>,</w:t>
      </w:r>
    </w:p>
    <w:p w:rsidR="00111399" w:rsidRPr="00374177" w:rsidRDefault="00111399" w:rsidP="003636D8">
      <w:pPr>
        <w:numPr>
          <w:ilvl w:val="0"/>
          <w:numId w:val="1"/>
        </w:numPr>
        <w:tabs>
          <w:tab w:val="left" w:pos="707"/>
        </w:tabs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 xml:space="preserve">bardzo dobra </w:t>
      </w:r>
      <w:r w:rsidR="006E6B3F" w:rsidRPr="00374177">
        <w:rPr>
          <w:rFonts w:cs="Tahoma"/>
        </w:rPr>
        <w:t xml:space="preserve">znajomość </w:t>
      </w:r>
      <w:r w:rsidRPr="00374177">
        <w:rPr>
          <w:rFonts w:cs="Tahoma"/>
        </w:rPr>
        <w:t>obsług</w:t>
      </w:r>
      <w:r w:rsidR="006E6B3F" w:rsidRPr="00374177">
        <w:rPr>
          <w:rFonts w:cs="Tahoma"/>
        </w:rPr>
        <w:t>i</w:t>
      </w:r>
      <w:r w:rsidRPr="00374177">
        <w:rPr>
          <w:rFonts w:cs="Tahoma"/>
        </w:rPr>
        <w:t xml:space="preserve"> komputera</w:t>
      </w:r>
      <w:r w:rsidR="00425E5E" w:rsidRPr="00374177">
        <w:rPr>
          <w:rFonts w:cs="Tahoma"/>
        </w:rPr>
        <w:t>,</w:t>
      </w:r>
    </w:p>
    <w:p w:rsidR="006E6B3F" w:rsidRPr="00374177" w:rsidRDefault="006E6B3F" w:rsidP="003636D8">
      <w:pPr>
        <w:numPr>
          <w:ilvl w:val="0"/>
          <w:numId w:val="1"/>
        </w:numPr>
        <w:spacing w:line="276" w:lineRule="auto"/>
        <w:rPr>
          <w:rFonts w:cs="Tahoma"/>
        </w:rPr>
      </w:pPr>
      <w:r w:rsidRPr="00374177">
        <w:rPr>
          <w:rFonts w:cs="Tahoma"/>
        </w:rPr>
        <w:t>umiejętność skutecznej komunikacji i precyzyjnego przekazywania informacji</w:t>
      </w:r>
      <w:r w:rsidR="00425E5E" w:rsidRPr="00374177">
        <w:rPr>
          <w:rFonts w:cs="Tahoma"/>
        </w:rPr>
        <w:t>,</w:t>
      </w:r>
    </w:p>
    <w:p w:rsidR="006E6B3F" w:rsidRPr="00374177" w:rsidRDefault="00425E5E" w:rsidP="003636D8">
      <w:pPr>
        <w:numPr>
          <w:ilvl w:val="0"/>
          <w:numId w:val="1"/>
        </w:numPr>
        <w:spacing w:line="276" w:lineRule="auto"/>
        <w:rPr>
          <w:rFonts w:cs="Tahoma"/>
        </w:rPr>
      </w:pPr>
      <w:r w:rsidRPr="00374177">
        <w:rPr>
          <w:rFonts w:cs="Tahoma"/>
        </w:rPr>
        <w:t>odporność na stres,</w:t>
      </w:r>
    </w:p>
    <w:p w:rsidR="006E6B3F" w:rsidRPr="00374177" w:rsidRDefault="006E6B3F" w:rsidP="003636D8">
      <w:pPr>
        <w:numPr>
          <w:ilvl w:val="0"/>
          <w:numId w:val="1"/>
        </w:numPr>
        <w:spacing w:line="276" w:lineRule="auto"/>
        <w:rPr>
          <w:rFonts w:cs="Tahoma"/>
        </w:rPr>
      </w:pPr>
      <w:r w:rsidRPr="00374177">
        <w:rPr>
          <w:rFonts w:cs="Tahoma"/>
        </w:rPr>
        <w:t>umiejętność podejmowania decyzji pod presją czasu</w:t>
      </w:r>
      <w:r w:rsidR="00425E5E" w:rsidRPr="00374177">
        <w:rPr>
          <w:rFonts w:cs="Tahoma"/>
        </w:rPr>
        <w:t>.</w:t>
      </w:r>
    </w:p>
    <w:p w:rsidR="00AF035C" w:rsidRPr="00374177" w:rsidRDefault="00AF035C" w:rsidP="003636D8">
      <w:pPr>
        <w:spacing w:line="276" w:lineRule="auto"/>
        <w:rPr>
          <w:rFonts w:cs="Tahoma"/>
          <w:b/>
          <w:bCs/>
        </w:rPr>
      </w:pPr>
    </w:p>
    <w:p w:rsidR="00111399" w:rsidRPr="00374177" w:rsidRDefault="003636D8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br w:type="page"/>
      </w:r>
      <w:r w:rsidR="006E6B3F" w:rsidRPr="00374177">
        <w:rPr>
          <w:rFonts w:cs="Tahoma"/>
          <w:b/>
          <w:bCs/>
        </w:rPr>
        <w:lastRenderedPageBreak/>
        <w:t>W</w:t>
      </w:r>
      <w:r w:rsidR="00111399" w:rsidRPr="00374177">
        <w:rPr>
          <w:rFonts w:cs="Tahoma"/>
          <w:b/>
          <w:bCs/>
        </w:rPr>
        <w:t>ymagania dodatkowe:</w:t>
      </w:r>
    </w:p>
    <w:p w:rsidR="003636D8" w:rsidRPr="00374177" w:rsidRDefault="003636D8" w:rsidP="007F5F6C">
      <w:pPr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 xml:space="preserve">znajomość rozporządzenia w sprawie organizacji i funkcjonowania centrów powiadamiania ratunkowego </w:t>
      </w:r>
      <w:r w:rsidR="007F5F6C" w:rsidRPr="00374177">
        <w:rPr>
          <w:rFonts w:cs="Tahoma"/>
        </w:rPr>
        <w:t>oraz w sprawie szkoleń operatorów numerów alarmowych,</w:t>
      </w:r>
    </w:p>
    <w:p w:rsidR="009C539A" w:rsidRPr="00374177" w:rsidRDefault="003636D8" w:rsidP="003636D8">
      <w:pPr>
        <w:numPr>
          <w:ilvl w:val="0"/>
          <w:numId w:val="8"/>
        </w:numPr>
        <w:spacing w:line="276" w:lineRule="auto"/>
        <w:rPr>
          <w:rFonts w:cs="Tahoma"/>
          <w:b/>
          <w:bCs/>
        </w:rPr>
      </w:pPr>
      <w:r w:rsidRPr="00374177">
        <w:rPr>
          <w:rFonts w:cs="Tahoma"/>
        </w:rPr>
        <w:t>dyspozycyjność (praca w systemie zmianowym)</w:t>
      </w:r>
      <w:r w:rsidR="007F5F6C" w:rsidRPr="00374177">
        <w:rPr>
          <w:rFonts w:cs="Tahoma"/>
        </w:rPr>
        <w:t>,</w:t>
      </w:r>
    </w:p>
    <w:p w:rsidR="003636D8" w:rsidRPr="00374177" w:rsidRDefault="003636D8" w:rsidP="003636D8">
      <w:pPr>
        <w:spacing w:line="276" w:lineRule="auto"/>
        <w:rPr>
          <w:rFonts w:cs="Tahoma"/>
          <w:b/>
          <w:bCs/>
        </w:rPr>
      </w:pPr>
    </w:p>
    <w:p w:rsidR="0011139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 xml:space="preserve">Wymagane dokumenty i oświadczenia: </w:t>
      </w:r>
    </w:p>
    <w:p w:rsidR="00111399" w:rsidRPr="00374177" w:rsidRDefault="00111399" w:rsidP="003636D8">
      <w:pPr>
        <w:numPr>
          <w:ilvl w:val="0"/>
          <w:numId w:val="3"/>
        </w:numPr>
        <w:tabs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 xml:space="preserve">CV i list motywacyjny </w:t>
      </w:r>
    </w:p>
    <w:p w:rsidR="00111399" w:rsidRPr="00374177" w:rsidRDefault="00111399" w:rsidP="00456D2D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>oświadczenie kandydata o wyrażeniu zgody na przetwarzanie danyc</w:t>
      </w:r>
      <w:r w:rsidR="000D55D4" w:rsidRPr="00374177">
        <w:rPr>
          <w:rFonts w:cs="Tahoma"/>
        </w:rPr>
        <w:t>h osobowych do celów rekrutacji,</w:t>
      </w:r>
    </w:p>
    <w:p w:rsidR="00111399" w:rsidRPr="00374177" w:rsidRDefault="00111399" w:rsidP="003636D8">
      <w:pPr>
        <w:numPr>
          <w:ilvl w:val="0"/>
          <w:numId w:val="3"/>
        </w:numPr>
        <w:tabs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>oświadczenie kandydata o korzystaniu z pełni praw publicznych</w:t>
      </w:r>
      <w:r w:rsidR="000D55D4" w:rsidRPr="00374177">
        <w:rPr>
          <w:rFonts w:cs="Tahoma"/>
        </w:rPr>
        <w:t>,</w:t>
      </w:r>
      <w:r w:rsidRPr="00374177">
        <w:rPr>
          <w:rFonts w:cs="Tahoma"/>
        </w:rPr>
        <w:t xml:space="preserve"> </w:t>
      </w:r>
    </w:p>
    <w:p w:rsidR="00111399" w:rsidRPr="00374177" w:rsidRDefault="00111399" w:rsidP="00456D2D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>oświadczenie kandydata o nieskazaniu prawomocnym wyrokiem za umyślne przestępstwo lub umyślne przestępstwo skarbowe</w:t>
      </w:r>
      <w:r w:rsidR="000D55D4" w:rsidRPr="00374177">
        <w:rPr>
          <w:rFonts w:cs="Tahoma"/>
        </w:rPr>
        <w:t>,</w:t>
      </w:r>
      <w:r w:rsidRPr="00374177">
        <w:rPr>
          <w:rFonts w:cs="Tahoma"/>
        </w:rPr>
        <w:t xml:space="preserve"> </w:t>
      </w:r>
    </w:p>
    <w:p w:rsidR="00111399" w:rsidRPr="00374177" w:rsidRDefault="00111399" w:rsidP="003636D8">
      <w:pPr>
        <w:numPr>
          <w:ilvl w:val="0"/>
          <w:numId w:val="3"/>
        </w:numPr>
        <w:tabs>
          <w:tab w:val="left" w:pos="707"/>
        </w:tabs>
        <w:spacing w:line="276" w:lineRule="auto"/>
        <w:rPr>
          <w:rFonts w:cs="Tahoma"/>
        </w:rPr>
      </w:pPr>
      <w:r w:rsidRPr="00374177">
        <w:rPr>
          <w:rFonts w:cs="Tahoma"/>
        </w:rPr>
        <w:t>kopie dokumentów potwierdzających wykształcenie</w:t>
      </w:r>
      <w:r w:rsidR="000D55D4" w:rsidRPr="00374177">
        <w:rPr>
          <w:rFonts w:cs="Tahoma"/>
        </w:rPr>
        <w:t>,</w:t>
      </w:r>
      <w:r w:rsidRPr="00374177">
        <w:rPr>
          <w:rFonts w:cs="Tahoma"/>
        </w:rPr>
        <w:t xml:space="preserve"> </w:t>
      </w:r>
    </w:p>
    <w:p w:rsidR="00111399" w:rsidRPr="00374177" w:rsidRDefault="00111399" w:rsidP="00456D2D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cs="Tahoma"/>
        </w:rPr>
      </w:pPr>
      <w:r w:rsidRPr="00374177">
        <w:rPr>
          <w:rFonts w:cs="Tahoma"/>
        </w:rPr>
        <w:t>kopia dokumentu potwierdzającego znajomość języka obcego lub pisemne oświadczenie kandydata o znajomości języka obcego w stopniu komunikatywnym</w:t>
      </w:r>
      <w:r w:rsidR="000D55D4" w:rsidRPr="00374177">
        <w:rPr>
          <w:rFonts w:cs="Tahoma"/>
        </w:rPr>
        <w:t>.</w:t>
      </w:r>
    </w:p>
    <w:p w:rsidR="003636D8" w:rsidRPr="00374177" w:rsidRDefault="003636D8" w:rsidP="003636D8">
      <w:pPr>
        <w:spacing w:line="276" w:lineRule="auto"/>
        <w:rPr>
          <w:rStyle w:val="Pogrubienie"/>
        </w:rPr>
      </w:pPr>
    </w:p>
    <w:p w:rsidR="007F5F6C" w:rsidRPr="00374177" w:rsidRDefault="003636D8" w:rsidP="007F5F6C">
      <w:pPr>
        <w:spacing w:line="276" w:lineRule="auto"/>
        <w:jc w:val="both"/>
        <w:rPr>
          <w:rStyle w:val="Pogrubienie"/>
        </w:rPr>
      </w:pPr>
      <w:r w:rsidRPr="00374177">
        <w:rPr>
          <w:rStyle w:val="Pogrubienie"/>
        </w:rPr>
        <w:t>Kopie innych dokumentów i oświadczenia:</w:t>
      </w:r>
    </w:p>
    <w:p w:rsidR="002E7C6A" w:rsidRPr="00374177" w:rsidRDefault="002E7C6A" w:rsidP="007F5F6C">
      <w:pPr>
        <w:spacing w:line="276" w:lineRule="auto"/>
        <w:jc w:val="both"/>
      </w:pPr>
      <w:r w:rsidRPr="00374177">
        <w:t>Do składania dokumentów zachęcamy również osoby niepełnosprawne.</w:t>
      </w:r>
    </w:p>
    <w:p w:rsidR="003636D8" w:rsidRPr="00374177" w:rsidRDefault="003636D8" w:rsidP="008E05CE">
      <w:pPr>
        <w:tabs>
          <w:tab w:val="left" w:pos="707"/>
        </w:tabs>
        <w:spacing w:line="276" w:lineRule="auto"/>
        <w:rPr>
          <w:rFonts w:cs="Tahoma"/>
        </w:rPr>
      </w:pPr>
    </w:p>
    <w:p w:rsidR="00F327DA" w:rsidRPr="00374177" w:rsidRDefault="00F327DA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 xml:space="preserve">Termin składania dokumentów: </w:t>
      </w:r>
    </w:p>
    <w:p w:rsidR="00F327DA" w:rsidRPr="00374177" w:rsidRDefault="00100FB3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 xml:space="preserve">do </w:t>
      </w:r>
      <w:r w:rsidR="00FF0B5E" w:rsidRPr="00374177">
        <w:rPr>
          <w:rFonts w:cs="Tahoma"/>
          <w:b/>
          <w:bCs/>
        </w:rPr>
        <w:t>17</w:t>
      </w:r>
      <w:r w:rsidR="00F97526" w:rsidRPr="00374177">
        <w:rPr>
          <w:rFonts w:cs="Tahoma"/>
          <w:b/>
          <w:bCs/>
        </w:rPr>
        <w:t xml:space="preserve"> </w:t>
      </w:r>
      <w:r w:rsidR="00FF0B5E" w:rsidRPr="00374177">
        <w:rPr>
          <w:rFonts w:cs="Tahoma"/>
          <w:b/>
          <w:bCs/>
        </w:rPr>
        <w:t>lutego</w:t>
      </w:r>
      <w:r w:rsidR="00DB7BBB" w:rsidRPr="00374177">
        <w:rPr>
          <w:rFonts w:cs="Tahoma"/>
          <w:b/>
          <w:bCs/>
        </w:rPr>
        <w:t xml:space="preserve"> </w:t>
      </w:r>
      <w:r w:rsidR="003636D8" w:rsidRPr="00374177">
        <w:rPr>
          <w:rFonts w:cs="Tahoma"/>
          <w:b/>
          <w:bCs/>
        </w:rPr>
        <w:t>201</w:t>
      </w:r>
      <w:r w:rsidR="00FF0B5E" w:rsidRPr="00374177">
        <w:rPr>
          <w:rFonts w:cs="Tahoma"/>
          <w:b/>
          <w:bCs/>
        </w:rPr>
        <w:t>7</w:t>
      </w:r>
      <w:r w:rsidR="003636D8" w:rsidRPr="00374177">
        <w:rPr>
          <w:rFonts w:cs="Tahoma"/>
          <w:b/>
          <w:bCs/>
        </w:rPr>
        <w:t xml:space="preserve"> roku</w:t>
      </w:r>
      <w:r w:rsidR="00F327DA" w:rsidRPr="00374177">
        <w:rPr>
          <w:rFonts w:cs="Tahoma"/>
          <w:b/>
          <w:bCs/>
        </w:rPr>
        <w:t xml:space="preserve"> </w:t>
      </w:r>
    </w:p>
    <w:p w:rsidR="00F327DA" w:rsidRPr="00374177" w:rsidRDefault="00F327DA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 xml:space="preserve">Miejsce składania dokumentów: </w:t>
      </w:r>
    </w:p>
    <w:p w:rsidR="00F327DA" w:rsidRPr="00374177" w:rsidRDefault="00F327DA" w:rsidP="003636D8">
      <w:pPr>
        <w:spacing w:line="276" w:lineRule="auto"/>
        <w:ind w:left="707"/>
        <w:rPr>
          <w:rFonts w:cs="Tahoma"/>
        </w:rPr>
      </w:pPr>
      <w:r w:rsidRPr="00374177">
        <w:rPr>
          <w:rFonts w:cs="Tahoma"/>
        </w:rPr>
        <w:t>Małopolski Urząd Wojewódzki w Krakowie</w:t>
      </w:r>
      <w:r w:rsidRPr="00374177">
        <w:rPr>
          <w:rFonts w:cs="Tahoma"/>
        </w:rPr>
        <w:br/>
        <w:t>ul. Basztowa 22, 31-156 Kraków (pok. 24)</w:t>
      </w:r>
    </w:p>
    <w:p w:rsidR="00F327DA" w:rsidRPr="00374177" w:rsidRDefault="00F327DA" w:rsidP="003636D8">
      <w:pPr>
        <w:spacing w:line="276" w:lineRule="auto"/>
        <w:ind w:left="707"/>
        <w:rPr>
          <w:rFonts w:cs="Tahoma"/>
          <w:b/>
        </w:rPr>
      </w:pPr>
      <w:r w:rsidRPr="00374177">
        <w:rPr>
          <w:rFonts w:cs="Tahoma"/>
        </w:rPr>
        <w:t xml:space="preserve">z dopiskiem </w:t>
      </w:r>
      <w:r w:rsidRPr="00374177">
        <w:rPr>
          <w:rFonts w:cs="Tahoma"/>
          <w:b/>
        </w:rPr>
        <w:t>„Oferta pracy – ONA CPR”</w:t>
      </w:r>
    </w:p>
    <w:p w:rsidR="005B6F08" w:rsidRPr="00374177" w:rsidRDefault="005B6F08" w:rsidP="003636D8">
      <w:pPr>
        <w:spacing w:line="276" w:lineRule="auto"/>
        <w:rPr>
          <w:rFonts w:cs="Tahoma"/>
          <w:b/>
          <w:bCs/>
        </w:rPr>
      </w:pPr>
    </w:p>
    <w:p w:rsidR="00111399" w:rsidRPr="00374177" w:rsidRDefault="00111399" w:rsidP="003636D8">
      <w:pPr>
        <w:spacing w:line="276" w:lineRule="auto"/>
        <w:rPr>
          <w:rFonts w:cs="Tahoma"/>
          <w:b/>
          <w:bCs/>
        </w:rPr>
      </w:pPr>
      <w:r w:rsidRPr="00374177">
        <w:rPr>
          <w:rFonts w:cs="Tahoma"/>
          <w:b/>
          <w:bCs/>
        </w:rPr>
        <w:t xml:space="preserve">Inne informacje: </w:t>
      </w:r>
    </w:p>
    <w:p w:rsidR="005F350B" w:rsidRPr="00374177" w:rsidRDefault="005F350B" w:rsidP="003636D8">
      <w:pPr>
        <w:spacing w:line="276" w:lineRule="auto"/>
        <w:ind w:left="707"/>
        <w:jc w:val="both"/>
      </w:pPr>
      <w:r w:rsidRPr="00374177">
        <w:t>Wykonywanie pracy na wymienionym stanowisku możliwe będzie po ukończeniu szkolenia specjalistycznego dla operatorów numerów alarmowych oraz zdaniu z wynikiem pozytywnym egzaminu z zakresu wiedzy i umiejętności praktycznych, organizowanego przez podmiot do tego uprawniony, co związane jest z wyjazdem poza miejsce zamieszkania, w</w:t>
      </w:r>
      <w:r w:rsidR="00EB6B7A" w:rsidRPr="00374177">
        <w:t> </w:t>
      </w:r>
      <w:r w:rsidRPr="00374177">
        <w:t>ramach delegacji służbowej.</w:t>
      </w:r>
    </w:p>
    <w:p w:rsidR="005F350B" w:rsidRPr="00374177" w:rsidRDefault="005F350B" w:rsidP="003636D8">
      <w:pPr>
        <w:spacing w:line="276" w:lineRule="auto"/>
        <w:ind w:left="707"/>
        <w:jc w:val="both"/>
      </w:pPr>
    </w:p>
    <w:p w:rsidR="00EB6B7A" w:rsidRPr="00374177" w:rsidRDefault="00EB6B7A" w:rsidP="00EB6B7A">
      <w:pPr>
        <w:spacing w:line="276" w:lineRule="auto"/>
        <w:ind w:left="707"/>
        <w:jc w:val="both"/>
        <w:rPr>
          <w:rFonts w:cs="Tahoma"/>
          <w:kern w:val="2"/>
        </w:rPr>
      </w:pPr>
      <w:r w:rsidRPr="00374177">
        <w:rPr>
          <w:rFonts w:cs="Tahoma"/>
        </w:rPr>
        <w:t>Wynagrodzenie zasadnicze brutto: 2 000 zł.</w:t>
      </w:r>
    </w:p>
    <w:p w:rsidR="00EB6B7A" w:rsidRDefault="00EB6B7A" w:rsidP="00EB6B7A">
      <w:pPr>
        <w:spacing w:line="276" w:lineRule="auto"/>
        <w:ind w:left="707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Po zdaniu egzaminu z wynikiem pozytywnym oraz po okresie próbnym przewidywany wzrost wynagrodzenia. </w:t>
      </w:r>
    </w:p>
    <w:p w:rsidR="00DC175E" w:rsidRPr="006871C1" w:rsidRDefault="005F350B" w:rsidP="003636D8">
      <w:pPr>
        <w:spacing w:line="276" w:lineRule="auto"/>
        <w:ind w:left="707"/>
        <w:jc w:val="both"/>
        <w:rPr>
          <w:rFonts w:cs="Tahoma"/>
          <w:color w:val="000000" w:themeColor="text1"/>
        </w:rPr>
      </w:pPr>
      <w:r w:rsidRPr="006871C1">
        <w:rPr>
          <w:rFonts w:cs="Tahoma"/>
          <w:color w:val="000000" w:themeColor="text1"/>
        </w:rPr>
        <w:t>D</w:t>
      </w:r>
      <w:r w:rsidR="00086948" w:rsidRPr="006871C1">
        <w:rPr>
          <w:rFonts w:cs="Tahoma"/>
          <w:color w:val="000000" w:themeColor="text1"/>
        </w:rPr>
        <w:t>odatek za wysługę lat zgodnie z obowiązującymi zasadami oraz inne składniki wynikające z przepisów szczególnych.</w:t>
      </w:r>
    </w:p>
    <w:p w:rsidR="005F350B" w:rsidRDefault="005F350B" w:rsidP="003000BE">
      <w:pPr>
        <w:pStyle w:val="Bezodstpw1"/>
        <w:spacing w:line="276" w:lineRule="auto"/>
        <w:ind w:left="707" w:firstLine="13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5B6F08" w:rsidRDefault="005B6F08" w:rsidP="003000BE">
      <w:pPr>
        <w:pStyle w:val="Bezodstpw1"/>
        <w:spacing w:line="276" w:lineRule="auto"/>
        <w:ind w:left="707" w:firstLine="13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Osoby spełniające wymogi formalne zostaną </w:t>
      </w:r>
      <w:r w:rsidRPr="003000BE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zaproszone </w:t>
      </w:r>
      <w:r w:rsidR="003636D8" w:rsidRPr="003000BE">
        <w:rPr>
          <w:rFonts w:ascii="Times New Roman" w:eastAsia="Lucida Sans Unicode" w:hAnsi="Times New Roman" w:cs="Tahoma"/>
          <w:kern w:val="1"/>
          <w:sz w:val="24"/>
          <w:szCs w:val="24"/>
        </w:rPr>
        <w:t>telefonicznie</w:t>
      </w:r>
      <w:r w:rsidR="00F26FEF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lub mailowo </w:t>
      </w:r>
      <w:r w:rsidR="003000BE">
        <w:rPr>
          <w:rFonts w:ascii="Times New Roman" w:eastAsia="Lucida Sans Unicode" w:hAnsi="Times New Roman" w:cs="Tahoma"/>
          <w:kern w:val="1"/>
          <w:sz w:val="24"/>
          <w:szCs w:val="24"/>
        </w:rPr>
        <w:t>na rozmowę kwalifikacyjną</w:t>
      </w:r>
      <w:r w:rsidR="003636D8" w:rsidRPr="003000BE">
        <w:rPr>
          <w:rFonts w:ascii="Times New Roman" w:eastAsia="Lucida Sans Unicode" w:hAnsi="Times New Roman" w:cs="Tahoma"/>
          <w:kern w:val="1"/>
          <w:sz w:val="24"/>
          <w:szCs w:val="24"/>
        </w:rPr>
        <w:t>.</w:t>
      </w:r>
    </w:p>
    <w:p w:rsidR="00F26FEF" w:rsidRDefault="00F26FEF" w:rsidP="003000BE">
      <w:pPr>
        <w:pStyle w:val="Bezodstpw1"/>
        <w:spacing w:line="276" w:lineRule="auto"/>
        <w:ind w:left="707" w:firstLine="13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F26FEF" w:rsidRDefault="00F26FEF" w:rsidP="003000BE">
      <w:pPr>
        <w:pStyle w:val="Bezodstpw1"/>
        <w:spacing w:line="276" w:lineRule="auto"/>
        <w:ind w:left="707" w:firstLine="13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bookmarkStart w:id="0" w:name="_GoBack"/>
      <w:bookmarkEnd w:id="0"/>
      <w:r w:rsidRPr="00F92917">
        <w:rPr>
          <w:rFonts w:ascii="Times New Roman" w:eastAsia="Lucida Sans Unicode" w:hAnsi="Times New Roman" w:cs="Tahoma"/>
          <w:kern w:val="1"/>
          <w:sz w:val="24"/>
          <w:szCs w:val="24"/>
        </w:rPr>
        <w:t>Złożonych ofert nie odsyłamy, a nieodebrane po trzech miesiącach od zakończenia naboru podlegają komisyjnemu zniszczeniu.</w:t>
      </w:r>
    </w:p>
    <w:p w:rsidR="00F26FEF" w:rsidRPr="00F26FEF" w:rsidRDefault="00F26FEF" w:rsidP="003000BE">
      <w:pPr>
        <w:pStyle w:val="Bezodstpw1"/>
        <w:spacing w:line="276" w:lineRule="auto"/>
        <w:ind w:left="707" w:firstLine="13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6E6B3F" w:rsidRPr="006E6B3F" w:rsidRDefault="006E6B3F" w:rsidP="00F26FEF">
      <w:pPr>
        <w:pStyle w:val="Bezodstpw1"/>
        <w:spacing w:line="276" w:lineRule="auto"/>
        <w:ind w:left="707" w:firstLine="13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6E6B3F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Dodatkowe informacje tel. </w:t>
      </w:r>
      <w:r w:rsidR="00456D2D">
        <w:rPr>
          <w:rFonts w:ascii="Times New Roman" w:eastAsia="Lucida Sans Unicode" w:hAnsi="Times New Roman" w:cs="Tahoma"/>
          <w:kern w:val="1"/>
          <w:sz w:val="24"/>
          <w:szCs w:val="24"/>
        </w:rPr>
        <w:t>(012) 39-21</w:t>
      </w:r>
      <w:r w:rsidR="00FF0B5E">
        <w:rPr>
          <w:rFonts w:ascii="Times New Roman" w:eastAsia="Lucida Sans Unicode" w:hAnsi="Times New Roman" w:cs="Tahoma"/>
          <w:kern w:val="1"/>
          <w:sz w:val="24"/>
          <w:szCs w:val="24"/>
        </w:rPr>
        <w:t>-774</w:t>
      </w:r>
      <w:r w:rsidR="004E06A6">
        <w:rPr>
          <w:rFonts w:ascii="Times New Roman" w:eastAsia="Lucida Sans Unicode" w:hAnsi="Times New Roman" w:cs="Tahoma"/>
          <w:kern w:val="1"/>
          <w:sz w:val="24"/>
          <w:szCs w:val="24"/>
        </w:rPr>
        <w:t>; (012) 39-21-443</w:t>
      </w:r>
      <w:r w:rsidRPr="006E6B3F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. </w:t>
      </w:r>
    </w:p>
    <w:p w:rsidR="003D3F4A" w:rsidRDefault="009C539A" w:rsidP="003636D8">
      <w:pPr>
        <w:tabs>
          <w:tab w:val="left" w:pos="4485"/>
        </w:tabs>
        <w:spacing w:line="276" w:lineRule="auto"/>
        <w:ind w:left="707"/>
        <w:jc w:val="both"/>
      </w:pPr>
      <w:r>
        <w:tab/>
      </w:r>
    </w:p>
    <w:sectPr w:rsidR="003D3F4A" w:rsidSect="00161AB3">
      <w:pgSz w:w="11905" w:h="16837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FF8124E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831448E"/>
    <w:multiLevelType w:val="hybridMultilevel"/>
    <w:tmpl w:val="95F8C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9B7"/>
    <w:multiLevelType w:val="hybridMultilevel"/>
    <w:tmpl w:val="514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BB6"/>
    <w:multiLevelType w:val="multilevel"/>
    <w:tmpl w:val="1AB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0415F"/>
    <w:multiLevelType w:val="hybridMultilevel"/>
    <w:tmpl w:val="59D6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F2FA8"/>
    <w:multiLevelType w:val="multilevel"/>
    <w:tmpl w:val="1E924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99"/>
    <w:rsid w:val="000026D4"/>
    <w:rsid w:val="00002995"/>
    <w:rsid w:val="00020098"/>
    <w:rsid w:val="00032E1F"/>
    <w:rsid w:val="00086948"/>
    <w:rsid w:val="000A0A8E"/>
    <w:rsid w:val="000A658E"/>
    <w:rsid w:val="000B5546"/>
    <w:rsid w:val="000C6EBF"/>
    <w:rsid w:val="000D55D4"/>
    <w:rsid w:val="000E2DA7"/>
    <w:rsid w:val="000E6A98"/>
    <w:rsid w:val="00100FB3"/>
    <w:rsid w:val="00111399"/>
    <w:rsid w:val="0011363C"/>
    <w:rsid w:val="0012796C"/>
    <w:rsid w:val="00130BE8"/>
    <w:rsid w:val="0014125D"/>
    <w:rsid w:val="001452AC"/>
    <w:rsid w:val="00161AB3"/>
    <w:rsid w:val="00196AD2"/>
    <w:rsid w:val="00196F54"/>
    <w:rsid w:val="001A02E5"/>
    <w:rsid w:val="001D6947"/>
    <w:rsid w:val="001E0A84"/>
    <w:rsid w:val="001E46AA"/>
    <w:rsid w:val="001F52F8"/>
    <w:rsid w:val="00203E6C"/>
    <w:rsid w:val="00215126"/>
    <w:rsid w:val="002520D4"/>
    <w:rsid w:val="002532B1"/>
    <w:rsid w:val="00260EFC"/>
    <w:rsid w:val="002626BF"/>
    <w:rsid w:val="002D1856"/>
    <w:rsid w:val="002D7334"/>
    <w:rsid w:val="002E2739"/>
    <w:rsid w:val="002E4D94"/>
    <w:rsid w:val="002E4F35"/>
    <w:rsid w:val="002E7C6A"/>
    <w:rsid w:val="002F4884"/>
    <w:rsid w:val="003000BE"/>
    <w:rsid w:val="00327A1E"/>
    <w:rsid w:val="003636D8"/>
    <w:rsid w:val="00370B1B"/>
    <w:rsid w:val="00374177"/>
    <w:rsid w:val="00375035"/>
    <w:rsid w:val="003C4BA9"/>
    <w:rsid w:val="003C6F77"/>
    <w:rsid w:val="003D1EB4"/>
    <w:rsid w:val="003D3F4A"/>
    <w:rsid w:val="003D77AC"/>
    <w:rsid w:val="003E6FEE"/>
    <w:rsid w:val="00401FB4"/>
    <w:rsid w:val="00425E5E"/>
    <w:rsid w:val="00427B6F"/>
    <w:rsid w:val="004345CF"/>
    <w:rsid w:val="004402FA"/>
    <w:rsid w:val="00450A28"/>
    <w:rsid w:val="00456D2D"/>
    <w:rsid w:val="004613EC"/>
    <w:rsid w:val="00492D45"/>
    <w:rsid w:val="00493AA4"/>
    <w:rsid w:val="00496AFE"/>
    <w:rsid w:val="004A02EC"/>
    <w:rsid w:val="004A10E3"/>
    <w:rsid w:val="004A69AB"/>
    <w:rsid w:val="004B26FD"/>
    <w:rsid w:val="004E06A6"/>
    <w:rsid w:val="004E4461"/>
    <w:rsid w:val="0050032D"/>
    <w:rsid w:val="00506535"/>
    <w:rsid w:val="00520C52"/>
    <w:rsid w:val="005300AC"/>
    <w:rsid w:val="00532CD3"/>
    <w:rsid w:val="005519DA"/>
    <w:rsid w:val="00584129"/>
    <w:rsid w:val="005B6F08"/>
    <w:rsid w:val="005F350B"/>
    <w:rsid w:val="006114D6"/>
    <w:rsid w:val="006230E3"/>
    <w:rsid w:val="00652A7F"/>
    <w:rsid w:val="00655C16"/>
    <w:rsid w:val="006578F1"/>
    <w:rsid w:val="0066020D"/>
    <w:rsid w:val="00672350"/>
    <w:rsid w:val="00676875"/>
    <w:rsid w:val="006871C1"/>
    <w:rsid w:val="006A5033"/>
    <w:rsid w:val="006B2A9D"/>
    <w:rsid w:val="006B457C"/>
    <w:rsid w:val="006B5868"/>
    <w:rsid w:val="006D3386"/>
    <w:rsid w:val="006E6B3F"/>
    <w:rsid w:val="0070315B"/>
    <w:rsid w:val="00721AA4"/>
    <w:rsid w:val="00731988"/>
    <w:rsid w:val="00756F1E"/>
    <w:rsid w:val="00775B94"/>
    <w:rsid w:val="007F5F6C"/>
    <w:rsid w:val="008044CC"/>
    <w:rsid w:val="008110D5"/>
    <w:rsid w:val="0082239C"/>
    <w:rsid w:val="008274CC"/>
    <w:rsid w:val="00844DB5"/>
    <w:rsid w:val="0085426A"/>
    <w:rsid w:val="00864A9D"/>
    <w:rsid w:val="008752B2"/>
    <w:rsid w:val="008D0B49"/>
    <w:rsid w:val="008D4D87"/>
    <w:rsid w:val="008E05CE"/>
    <w:rsid w:val="009128B7"/>
    <w:rsid w:val="009135F8"/>
    <w:rsid w:val="00934978"/>
    <w:rsid w:val="00937801"/>
    <w:rsid w:val="0094163B"/>
    <w:rsid w:val="00944E25"/>
    <w:rsid w:val="00947834"/>
    <w:rsid w:val="009A29E2"/>
    <w:rsid w:val="009C539A"/>
    <w:rsid w:val="009C5524"/>
    <w:rsid w:val="009C60D2"/>
    <w:rsid w:val="009E1896"/>
    <w:rsid w:val="009E6E07"/>
    <w:rsid w:val="009F2546"/>
    <w:rsid w:val="00A035AF"/>
    <w:rsid w:val="00A13838"/>
    <w:rsid w:val="00A1753A"/>
    <w:rsid w:val="00A27746"/>
    <w:rsid w:val="00A36C1F"/>
    <w:rsid w:val="00A40951"/>
    <w:rsid w:val="00A52D76"/>
    <w:rsid w:val="00A56F35"/>
    <w:rsid w:val="00A63A35"/>
    <w:rsid w:val="00A70C2D"/>
    <w:rsid w:val="00A70D23"/>
    <w:rsid w:val="00A83BC0"/>
    <w:rsid w:val="00AD08DD"/>
    <w:rsid w:val="00AD2450"/>
    <w:rsid w:val="00AE2484"/>
    <w:rsid w:val="00AF035C"/>
    <w:rsid w:val="00AF0ED4"/>
    <w:rsid w:val="00AF415E"/>
    <w:rsid w:val="00B25342"/>
    <w:rsid w:val="00B31C98"/>
    <w:rsid w:val="00B5544C"/>
    <w:rsid w:val="00B6493C"/>
    <w:rsid w:val="00B65656"/>
    <w:rsid w:val="00B65DE4"/>
    <w:rsid w:val="00B8508C"/>
    <w:rsid w:val="00B95BE6"/>
    <w:rsid w:val="00BB079E"/>
    <w:rsid w:val="00BC7494"/>
    <w:rsid w:val="00BD34CE"/>
    <w:rsid w:val="00BD7E36"/>
    <w:rsid w:val="00BE76DF"/>
    <w:rsid w:val="00BF0742"/>
    <w:rsid w:val="00C23EF3"/>
    <w:rsid w:val="00C3537E"/>
    <w:rsid w:val="00C46AED"/>
    <w:rsid w:val="00C46F6A"/>
    <w:rsid w:val="00C60661"/>
    <w:rsid w:val="00C72ACE"/>
    <w:rsid w:val="00C76ABE"/>
    <w:rsid w:val="00CA7F54"/>
    <w:rsid w:val="00CB04FF"/>
    <w:rsid w:val="00CF476F"/>
    <w:rsid w:val="00D07493"/>
    <w:rsid w:val="00D128DB"/>
    <w:rsid w:val="00D12982"/>
    <w:rsid w:val="00D208BA"/>
    <w:rsid w:val="00D35169"/>
    <w:rsid w:val="00D3540B"/>
    <w:rsid w:val="00D74C22"/>
    <w:rsid w:val="00D865E4"/>
    <w:rsid w:val="00D96F14"/>
    <w:rsid w:val="00DB7BBB"/>
    <w:rsid w:val="00DC175E"/>
    <w:rsid w:val="00DD2B25"/>
    <w:rsid w:val="00DF4E2E"/>
    <w:rsid w:val="00E22498"/>
    <w:rsid w:val="00E36354"/>
    <w:rsid w:val="00E36DEA"/>
    <w:rsid w:val="00E5315A"/>
    <w:rsid w:val="00E61853"/>
    <w:rsid w:val="00E80C01"/>
    <w:rsid w:val="00E8511A"/>
    <w:rsid w:val="00EA05C8"/>
    <w:rsid w:val="00EA4899"/>
    <w:rsid w:val="00EB6B7A"/>
    <w:rsid w:val="00EC28D8"/>
    <w:rsid w:val="00ED2A9E"/>
    <w:rsid w:val="00F26FEF"/>
    <w:rsid w:val="00F327DA"/>
    <w:rsid w:val="00F350A0"/>
    <w:rsid w:val="00F35962"/>
    <w:rsid w:val="00F35C7D"/>
    <w:rsid w:val="00F4106F"/>
    <w:rsid w:val="00F45706"/>
    <w:rsid w:val="00F477DC"/>
    <w:rsid w:val="00F52F55"/>
    <w:rsid w:val="00F65CF5"/>
    <w:rsid w:val="00F70BA4"/>
    <w:rsid w:val="00F90659"/>
    <w:rsid w:val="00F92917"/>
    <w:rsid w:val="00F95C93"/>
    <w:rsid w:val="00F97526"/>
    <w:rsid w:val="00FA1A99"/>
    <w:rsid w:val="00FA41DF"/>
    <w:rsid w:val="00FB12BD"/>
    <w:rsid w:val="00FC2050"/>
    <w:rsid w:val="00FD4BEF"/>
    <w:rsid w:val="00FD6AD4"/>
    <w:rsid w:val="00FE57C9"/>
    <w:rsid w:val="00FE676C"/>
    <w:rsid w:val="00FF0B5E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7B509-6B04-4972-A387-35E8DE4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C539A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3636D8"/>
    <w:rPr>
      <w:b/>
      <w:bCs/>
    </w:rPr>
  </w:style>
  <w:style w:type="paragraph" w:styleId="Tekstdymka">
    <w:name w:val="Balloon Text"/>
    <w:basedOn w:val="Normalny"/>
    <w:link w:val="TekstdymkaZnak"/>
    <w:rsid w:val="008D0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0B4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</vt:lpstr>
    </vt:vector>
  </TitlesOfParts>
  <Company>muw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</dc:title>
  <dc:creator>Elżbieta Rymarczyk</dc:creator>
  <cp:lastModifiedBy>Anna Pac</cp:lastModifiedBy>
  <cp:revision>2</cp:revision>
  <cp:lastPrinted>2017-01-17T11:41:00Z</cp:lastPrinted>
  <dcterms:created xsi:type="dcterms:W3CDTF">2017-01-17T11:42:00Z</dcterms:created>
  <dcterms:modified xsi:type="dcterms:W3CDTF">2017-01-17T11:42:00Z</dcterms:modified>
</cp:coreProperties>
</file>